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D5731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hint="eastAsia" w:ascii="Arial" w:hAnsi="Arial" w:cs="Arial"/>
          <w:b/>
          <w:sz w:val="22"/>
          <w:szCs w:val="22"/>
        </w:rPr>
        <w:t>260353</w:t>
      </w:r>
    </w:p>
    <w:p w14:paraId="4776CFC9">
      <w:pPr>
        <w:pStyle w:val="82"/>
        <w:outlineLvl w:val="0"/>
        <w:rPr>
          <w:rFonts w:hint="eastAsia" w:eastAsia="宋体"/>
          <w:b/>
          <w:bCs/>
          <w:sz w:val="24"/>
          <w:highlight w:val="none"/>
          <w:lang w:val="en-US" w:eastAsia="zh-CN"/>
        </w:rPr>
      </w:pP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Goa</w:t>
      </w:r>
      <w:r>
        <w:rPr>
          <w:rFonts w:cs="Arial"/>
          <w:b/>
          <w:bCs/>
          <w:sz w:val="22"/>
          <w:szCs w:val="22"/>
          <w:highlight w:val="none"/>
        </w:rPr>
        <w:t xml:space="preserve">,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India</w:t>
      </w:r>
      <w:r>
        <w:rPr>
          <w:rFonts w:cs="Arial"/>
          <w:b/>
          <w:bCs/>
          <w:sz w:val="22"/>
          <w:szCs w:val="22"/>
          <w:highlight w:val="none"/>
        </w:rPr>
        <w:t xml:space="preserve">,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9</w:t>
      </w:r>
      <w:r>
        <w:rPr>
          <w:rFonts w:cs="Arial"/>
          <w:b/>
          <w:bCs/>
          <w:sz w:val="22"/>
          <w:szCs w:val="22"/>
          <w:highlight w:val="none"/>
        </w:rPr>
        <w:t xml:space="preserve"> –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 xml:space="preserve">13 </w:t>
      </w:r>
      <w:r>
        <w:rPr>
          <w:rFonts w:hint="eastAsia"/>
          <w:b/>
          <w:bCs/>
          <w:sz w:val="22"/>
          <w:szCs w:val="22"/>
          <w:highlight w:val="none"/>
          <w:lang w:val="en-US" w:eastAsia="zh-CN"/>
        </w:rPr>
        <w:t>February</w:t>
      </w:r>
      <w:r>
        <w:rPr>
          <w:rFonts w:cs="Arial"/>
          <w:b/>
          <w:bCs/>
          <w:sz w:val="22"/>
          <w:szCs w:val="22"/>
          <w:highlight w:val="none"/>
        </w:rPr>
        <w:t>202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6</w:t>
      </w:r>
    </w:p>
    <w:p w14:paraId="340E3BD2">
      <w:pPr>
        <w:pStyle w:val="82"/>
        <w:outlineLvl w:val="0"/>
        <w:rPr>
          <w:b/>
          <w:sz w:val="24"/>
        </w:rPr>
      </w:pPr>
    </w:p>
    <w:p w14:paraId="2119AD0D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ChinaTelecom, ChinaMobile</w:t>
      </w:r>
      <w:bookmarkStart w:id="12" w:name="_GoBack"/>
      <w:bookmarkEnd w:id="12"/>
    </w:p>
    <w:p w14:paraId="71108351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to key issue #1 in TR 33.746</w:t>
      </w:r>
    </w:p>
    <w:p w14:paraId="218AB2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0DED2F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5.2.13</w:t>
      </w:r>
    </w:p>
    <w:p w14:paraId="5F50AA9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 w14:paraId="34AE5B8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v0.3.0</w:t>
      </w:r>
    </w:p>
    <w:p w14:paraId="1FF9DB4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FS_NR_Femto_Sec_Ph2 </w:t>
      </w:r>
    </w:p>
    <w:p w14:paraId="4F5E0417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CFC344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64D1E4E3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Provide conclusion to key issue #1 in TR 33.746. </w:t>
      </w:r>
    </w:p>
    <w:p w14:paraId="6346D3A5">
      <w:pPr>
        <w:pBdr>
          <w:bottom w:val="single" w:color="auto" w:sz="12" w:space="1"/>
        </w:pBdr>
        <w:rPr>
          <w:lang w:val="en-US"/>
        </w:rPr>
      </w:pPr>
    </w:p>
    <w:p w14:paraId="2F32527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E4676A">
      <w:pPr>
        <w:pStyle w:val="2"/>
      </w:pPr>
      <w:bookmarkStart w:id="0" w:name="_Toc101360626"/>
      <w:bookmarkStart w:id="1" w:name="_Toc211855356"/>
      <w:bookmarkStart w:id="2" w:name="_Toc39138089"/>
      <w:bookmarkStart w:id="3" w:name="_Toc162531280"/>
      <w:bookmarkStart w:id="4" w:name="_Toc214923714"/>
      <w:bookmarkStart w:id="5" w:name="_Toc48930874"/>
      <w:bookmarkStart w:id="6" w:name="_Toc49376123"/>
      <w:bookmarkStart w:id="7" w:name="_Toc95076621"/>
      <w:bookmarkStart w:id="8" w:name="_Toc106618440"/>
      <w:bookmarkStart w:id="9" w:name="_Toc56501637"/>
      <w:bookmarkStart w:id="10" w:name="_Toc513475456"/>
      <w:r>
        <w:rPr>
          <w:rFonts w:hint="eastAsia"/>
          <w:lang w:val="en-US" w:eastAsia="zh-CN"/>
        </w:rPr>
        <w:t>7</w:t>
      </w:r>
      <w:r>
        <w:tab/>
      </w:r>
      <w:r>
        <w:t>Conclusions</w:t>
      </w:r>
      <w:bookmarkEnd w:id="0"/>
      <w:bookmarkEnd w:id="1"/>
      <w:bookmarkEnd w:id="2"/>
      <w:bookmarkEnd w:id="3"/>
      <w:bookmarkEnd w:id="4"/>
    </w:p>
    <w:bookmarkEnd w:id="5"/>
    <w:bookmarkEnd w:id="6"/>
    <w:bookmarkEnd w:id="7"/>
    <w:bookmarkEnd w:id="8"/>
    <w:bookmarkEnd w:id="9"/>
    <w:bookmarkEnd w:id="10"/>
    <w:p w14:paraId="53C617B8">
      <w:pPr>
        <w:pStyle w:val="75"/>
      </w:pPr>
      <w:r>
        <w:t>Editor’s Note: This clause contains the agreed conclusions that will form the basis for any normative work.</w:t>
      </w:r>
    </w:p>
    <w:p w14:paraId="27F285C1">
      <w:pPr>
        <w:pStyle w:val="3"/>
        <w:rPr>
          <w:ins w:id="0" w:author="Chinatelecom" w:date="2025-11-29T23:53:57Z"/>
          <w:lang w:val="en-US" w:eastAsia="zh-CN"/>
        </w:rPr>
      </w:pPr>
      <w:ins w:id="1" w:author="Chinatelecom" w:date="2025-11-29T23:53:57Z">
        <w:bookmarkStart w:id="11" w:name="_Toc25586145"/>
        <w:r>
          <w:rPr>
            <w:rFonts w:hint="eastAsia"/>
            <w:lang w:val="en-US" w:eastAsia="zh-CN"/>
          </w:rPr>
          <w:t>7.</w:t>
        </w:r>
      </w:ins>
      <w:ins w:id="2" w:author="Chinatelecom" w:date="2025-11-29T23:53:57Z">
        <w:r>
          <w:rPr>
            <w:lang w:val="en-US" w:eastAsia="zh-CN"/>
          </w:rPr>
          <w:t>1</w:t>
        </w:r>
      </w:ins>
      <w:ins w:id="3" w:author="Chinatelecom" w:date="2025-11-29T23:53:57Z">
        <w:r>
          <w:rPr>
            <w:rFonts w:hint="eastAsia"/>
            <w:lang w:val="en-US" w:eastAsia="zh-CN"/>
          </w:rPr>
          <w:tab/>
        </w:r>
      </w:ins>
      <w:ins w:id="4" w:author="Chinatelecom" w:date="2025-11-29T23:53:57Z">
        <w:r>
          <w:rPr/>
          <w:t xml:space="preserve">Key Issue #1: </w:t>
        </w:r>
        <w:bookmarkEnd w:id="11"/>
      </w:ins>
      <w:ins w:id="5" w:author="Chinatelecom" w:date="2025-11-29T23:54:31Z">
        <w:r>
          <w:rPr>
            <w:rFonts w:hint="eastAsia"/>
          </w:rPr>
          <w:t>Detection of misconfigured/compromised 5G NR Femto devices</w:t>
        </w:r>
      </w:ins>
    </w:p>
    <w:p w14:paraId="74FE0066">
      <w:pPr>
        <w:jc w:val="left"/>
        <w:rPr>
          <w:ins w:id="6" w:author="Chinatelecom" w:date="2025-11-29T23:53:57Z"/>
          <w:lang w:val="en-US"/>
        </w:rPr>
      </w:pPr>
      <w:ins w:id="7" w:author="Chinatelecom" w:date="2025-11-30T18:18:29Z">
        <w:r>
          <w:rPr/>
          <w:t xml:space="preserve">The following </w:t>
        </w:r>
      </w:ins>
      <w:ins w:id="8" w:author="Chinatelecom" w:date="2025-11-30T18:18:29Z">
        <w:r>
          <w:rPr>
            <w:rFonts w:hint="eastAsia"/>
            <w:lang w:val="en-US" w:eastAsia="zh-CN"/>
          </w:rPr>
          <w:t>statement</w:t>
        </w:r>
      </w:ins>
      <w:ins w:id="9" w:author="Chinatelecom" w:date="2025-11-30T18:18:29Z">
        <w:r>
          <w:rPr/>
          <w:t xml:space="preserve">s </w:t>
        </w:r>
      </w:ins>
      <w:ins w:id="10" w:author="Chinatelecom" w:date="2025-11-30T18:18:29Z">
        <w:r>
          <w:rPr>
            <w:rFonts w:hint="eastAsia"/>
            <w:lang w:val="en-US" w:eastAsia="zh-CN"/>
          </w:rPr>
          <w:t>are agreed for</w:t>
        </w:r>
      </w:ins>
      <w:ins w:id="11" w:author="Chinatelecom" w:date="2025-11-30T18:18:29Z">
        <w:r>
          <w:rPr/>
          <w:t xml:space="preserve"> </w:t>
        </w:r>
      </w:ins>
      <w:ins w:id="12" w:author="Chinatelecom" w:date="2025-11-30T18:18:29Z">
        <w:r>
          <w:rPr>
            <w:rFonts w:hint="eastAsia"/>
            <w:lang w:val="en-US" w:eastAsia="zh-CN"/>
          </w:rPr>
          <w:t xml:space="preserve">key issue </w:t>
        </w:r>
      </w:ins>
      <w:ins w:id="13" w:author="Chinatelecom" w:date="2025-11-30T18:18:29Z">
        <w:r>
          <w:rPr/>
          <w:t>#</w:t>
        </w:r>
      </w:ins>
      <w:ins w:id="14" w:author="Chinatelecom" w:date="2025-11-30T18:18:32Z">
        <w:r>
          <w:rPr>
            <w:rFonts w:hint="eastAsia"/>
            <w:lang w:val="en-US" w:eastAsia="zh-CN"/>
          </w:rPr>
          <w:t>1</w:t>
        </w:r>
      </w:ins>
      <w:ins w:id="15" w:author="Chinatelecom" w:date="2025-11-30T18:18:29Z">
        <w:r>
          <w:rPr>
            <w:rFonts w:hint="eastAsia"/>
            <w:lang w:val="en-US" w:eastAsia="zh-CN"/>
          </w:rPr>
          <w:t>:</w:t>
        </w:r>
      </w:ins>
      <w:ins w:id="16" w:author="Chinatelecom" w:date="2025-11-30T18:18:29Z">
        <w:r>
          <w:rPr>
            <w:lang w:val="en-US"/>
          </w:rPr>
          <w:t xml:space="preserve"> </w:t>
        </w:r>
      </w:ins>
      <w:ins w:id="17" w:author="Chinatelecom" w:date="2025-11-29T23:57:32Z">
        <w:r>
          <w:rPr/>
          <w:t xml:space="preserve"> </w:t>
        </w:r>
      </w:ins>
      <w:ins w:id="18" w:author="Chinatelecom" w:date="2025-11-29T23:53:57Z">
        <w:r>
          <w:rPr>
            <w:lang w:val="en-US"/>
          </w:rPr>
          <w:t xml:space="preserve"> </w:t>
        </w:r>
      </w:ins>
    </w:p>
    <w:p w14:paraId="0B207F9E">
      <w:pPr>
        <w:pStyle w:val="75"/>
        <w:numPr>
          <w:ilvl w:val="0"/>
          <w:numId w:val="1"/>
        </w:numPr>
        <w:ind w:left="425" w:hanging="425"/>
        <w:jc w:val="both"/>
        <w:rPr>
          <w:ins w:id="19" w:author="Chinatelecom" w:date="2025-11-30T00:01:52Z"/>
          <w:rFonts w:hint="eastAsia"/>
          <w:lang w:val="en-US" w:eastAsia="zh-CN"/>
        </w:rPr>
      </w:pPr>
      <w:ins w:id="20" w:author="Chinatelecom" w:date="2025-11-30T18:19:59Z">
        <w:r>
          <w:rPr>
            <w:rFonts w:hint="eastAsia"/>
            <w:lang w:val="en-US" w:eastAsia="zh-CN"/>
          </w:rPr>
          <w:t>F</w:t>
        </w:r>
      </w:ins>
      <w:ins w:id="21" w:author="Chinatelecom" w:date="2025-11-30T18:20:00Z">
        <w:r>
          <w:rPr>
            <w:rFonts w:hint="eastAsia"/>
            <w:lang w:val="en-US" w:eastAsia="zh-CN"/>
          </w:rPr>
          <w:t>or</w:t>
        </w:r>
      </w:ins>
      <w:ins w:id="22" w:author="Chinatelecom" w:date="2025-11-30T18:20:01Z">
        <w:r>
          <w:rPr>
            <w:rFonts w:hint="eastAsia"/>
            <w:lang w:val="en-US" w:eastAsia="zh-CN"/>
          </w:rPr>
          <w:t xml:space="preserve"> </w:t>
        </w:r>
      </w:ins>
      <w:ins w:id="23" w:author="Chinatelecom" w:date="2025-11-30T18:20:05Z">
        <w:r>
          <w:rPr>
            <w:rFonts w:hint="eastAsia"/>
            <w:lang w:val="en-US" w:eastAsia="zh-CN"/>
          </w:rPr>
          <w:t>the</w:t>
        </w:r>
      </w:ins>
      <w:ins w:id="24" w:author="Chinatelecom" w:date="2025-11-30T18:20:06Z">
        <w:r>
          <w:rPr>
            <w:rFonts w:hint="eastAsia"/>
            <w:lang w:val="en-US" w:eastAsia="zh-CN"/>
          </w:rPr>
          <w:t xml:space="preserve"> </w:t>
        </w:r>
      </w:ins>
      <w:ins w:id="25" w:author="Chinatelecom" w:date="2025-11-30T18:20:33Z">
        <w:r>
          <w:rPr>
            <w:rFonts w:hint="eastAsia"/>
            <w:lang w:val="en-US" w:eastAsia="zh-CN"/>
          </w:rPr>
          <w:t>req</w:t>
        </w:r>
      </w:ins>
      <w:ins w:id="26" w:author="Chinatelecom" w:date="2025-11-30T18:20:34Z">
        <w:r>
          <w:rPr>
            <w:rFonts w:hint="eastAsia"/>
            <w:lang w:val="en-US" w:eastAsia="zh-CN"/>
          </w:rPr>
          <w:t>uir</w:t>
        </w:r>
      </w:ins>
      <w:ins w:id="27" w:author="Chinatelecom" w:date="2025-11-30T18:20:35Z">
        <w:r>
          <w:rPr>
            <w:rFonts w:hint="eastAsia"/>
            <w:lang w:val="en-US" w:eastAsia="zh-CN"/>
          </w:rPr>
          <w:t>ement</w:t>
        </w:r>
      </w:ins>
      <w:ins w:id="28" w:author="Chinatelecom" w:date="2025-11-30T18:20:36Z">
        <w:r>
          <w:rPr>
            <w:rFonts w:hint="eastAsia"/>
            <w:lang w:val="en-US" w:eastAsia="zh-CN"/>
          </w:rPr>
          <w:t>s</w:t>
        </w:r>
      </w:ins>
      <w:ins w:id="29" w:author="Chinatelecom" w:date="2025-11-30T18:20:37Z">
        <w:r>
          <w:rPr>
            <w:rFonts w:hint="eastAsia"/>
            <w:lang w:val="en-US" w:eastAsia="zh-CN"/>
          </w:rPr>
          <w:t xml:space="preserve"> of</w:t>
        </w:r>
      </w:ins>
      <w:ins w:id="30" w:author="Chinatelecom" w:date="2025-11-30T18:20:43Z">
        <w:r>
          <w:rPr>
            <w:rFonts w:hint="eastAsia"/>
            <w:lang w:val="en-US" w:eastAsia="zh-CN"/>
          </w:rPr>
          <w:t xml:space="preserve"> </w:t>
        </w:r>
      </w:ins>
      <w:ins w:id="31" w:author="Chinatelecom" w:date="2025-11-30T18:20:06Z">
        <w:r>
          <w:rPr>
            <w:rFonts w:hint="eastAsia"/>
            <w:lang w:val="en-US" w:eastAsia="zh-CN"/>
          </w:rPr>
          <w:t>dete</w:t>
        </w:r>
      </w:ins>
      <w:ins w:id="32" w:author="Chinatelecom" w:date="2025-11-30T18:20:07Z">
        <w:r>
          <w:rPr>
            <w:rFonts w:hint="eastAsia"/>
            <w:lang w:val="en-US" w:eastAsia="zh-CN"/>
          </w:rPr>
          <w:t>ction</w:t>
        </w:r>
      </w:ins>
      <w:ins w:id="33" w:author="Chinatelecom" w:date="2025-11-30T18:20:08Z">
        <w:r>
          <w:rPr>
            <w:rFonts w:hint="eastAsia"/>
            <w:lang w:val="en-US" w:eastAsia="zh-CN"/>
          </w:rPr>
          <w:t xml:space="preserve"> of </w:t>
        </w:r>
      </w:ins>
      <w:ins w:id="34" w:author="Chinatelecom" w:date="2025-11-30T18:20:19Z">
        <w:r>
          <w:rPr>
            <w:rFonts w:hint="eastAsia"/>
            <w:lang w:val="en-US" w:eastAsia="zh-CN"/>
          </w:rPr>
          <w:t>misco</w:t>
        </w:r>
      </w:ins>
      <w:ins w:id="35" w:author="Chinatelecom" w:date="2025-11-30T18:20:20Z">
        <w:r>
          <w:rPr>
            <w:rFonts w:hint="eastAsia"/>
            <w:lang w:val="en-US" w:eastAsia="zh-CN"/>
          </w:rPr>
          <w:t>nfigur</w:t>
        </w:r>
      </w:ins>
      <w:ins w:id="36" w:author="Chinatelecom" w:date="2025-11-30T18:20:21Z">
        <w:r>
          <w:rPr>
            <w:rFonts w:hint="eastAsia"/>
            <w:lang w:val="en-US" w:eastAsia="zh-CN"/>
          </w:rPr>
          <w:t xml:space="preserve">ed </w:t>
        </w:r>
      </w:ins>
      <w:ins w:id="37" w:author="Chinatelecom" w:date="2025-11-30T18:20:23Z">
        <w:r>
          <w:rPr>
            <w:rFonts w:hint="eastAsia"/>
            <w:lang w:val="en-US" w:eastAsia="zh-CN"/>
          </w:rPr>
          <w:t xml:space="preserve">5G </w:t>
        </w:r>
      </w:ins>
      <w:ins w:id="38" w:author="Chinatelecom" w:date="2025-11-30T18:20:24Z">
        <w:r>
          <w:rPr>
            <w:rFonts w:hint="eastAsia"/>
            <w:lang w:val="en-US" w:eastAsia="zh-CN"/>
          </w:rPr>
          <w:t>NR F</w:t>
        </w:r>
      </w:ins>
      <w:ins w:id="39" w:author="Chinatelecom" w:date="2025-11-30T18:20:25Z">
        <w:r>
          <w:rPr>
            <w:rFonts w:hint="eastAsia"/>
            <w:lang w:val="en-US" w:eastAsia="zh-CN"/>
          </w:rPr>
          <w:t>em</w:t>
        </w:r>
      </w:ins>
      <w:ins w:id="40" w:author="Chinatelecom" w:date="2025-11-30T18:20:26Z">
        <w:r>
          <w:rPr>
            <w:rFonts w:hint="eastAsia"/>
            <w:lang w:val="en-US" w:eastAsia="zh-CN"/>
          </w:rPr>
          <w:t>to n</w:t>
        </w:r>
      </w:ins>
      <w:ins w:id="41" w:author="Chinatelecom" w:date="2025-11-30T18:20:27Z">
        <w:r>
          <w:rPr>
            <w:rFonts w:hint="eastAsia"/>
            <w:lang w:val="en-US" w:eastAsia="zh-CN"/>
          </w:rPr>
          <w:t>odes</w:t>
        </w:r>
      </w:ins>
      <w:ins w:id="42" w:author="Chinatelecom" w:date="2025-11-30T00:00:20Z">
        <w:r>
          <w:rPr>
            <w:rFonts w:hint="eastAsia"/>
            <w:lang w:val="en-US" w:eastAsia="zh-CN"/>
          </w:rPr>
          <w:t>:</w:t>
        </w:r>
      </w:ins>
    </w:p>
    <w:p w14:paraId="50EB0F04">
      <w:pPr>
        <w:pStyle w:val="75"/>
        <w:numPr>
          <w:ilvl w:val="-1"/>
          <w:numId w:val="0"/>
        </w:numPr>
        <w:ind w:left="0" w:firstLine="0"/>
        <w:jc w:val="both"/>
        <w:rPr>
          <w:ins w:id="43" w:author="Chinatelecom" w:date="2025-11-30T00:14:58Z"/>
          <w:rFonts w:hint="eastAsia"/>
          <w:lang w:val="en-US" w:eastAsia="zh-CN"/>
        </w:rPr>
      </w:pPr>
      <w:ins w:id="44" w:author="Chinatelecom" w:date="2025-11-30T00:02:38Z">
        <w:r>
          <w:rPr>
            <w:rFonts w:hint="eastAsia"/>
            <w:lang w:val="en-US" w:eastAsia="zh-CN"/>
          </w:rPr>
          <w:t>5G</w:t>
        </w:r>
      </w:ins>
      <w:ins w:id="45" w:author="Chinatelecom" w:date="2025-11-30T00:02:39Z">
        <w:r>
          <w:rPr>
            <w:rFonts w:hint="eastAsia"/>
            <w:lang w:val="en-US" w:eastAsia="zh-CN"/>
          </w:rPr>
          <w:t xml:space="preserve"> NR</w:t>
        </w:r>
      </w:ins>
      <w:ins w:id="46" w:author="Chinatelecom" w:date="2025-11-30T00:02:40Z">
        <w:r>
          <w:rPr>
            <w:rFonts w:hint="eastAsia"/>
            <w:lang w:val="en-US" w:eastAsia="zh-CN"/>
          </w:rPr>
          <w:t xml:space="preserve"> F</w:t>
        </w:r>
      </w:ins>
      <w:ins w:id="47" w:author="Chinatelecom" w:date="2025-11-30T00:02:42Z">
        <w:r>
          <w:rPr>
            <w:rFonts w:hint="eastAsia"/>
            <w:lang w:val="en-US" w:eastAsia="zh-CN"/>
          </w:rPr>
          <w:t>emto</w:t>
        </w:r>
      </w:ins>
      <w:ins w:id="48" w:author="Chinatelecom" w:date="2025-11-30T00:05:30Z">
        <w:r>
          <w:rPr>
            <w:rFonts w:hint="eastAsia"/>
            <w:lang w:val="en-US" w:eastAsia="zh-CN"/>
          </w:rPr>
          <w:t xml:space="preserve"> </w:t>
        </w:r>
      </w:ins>
      <w:ins w:id="49" w:author="Chinatelecom" w:date="2025-11-30T00:05:31Z">
        <w:r>
          <w:rPr>
            <w:rFonts w:hint="eastAsia"/>
            <w:lang w:val="en-US" w:eastAsia="zh-CN"/>
          </w:rPr>
          <w:t>support</w:t>
        </w:r>
      </w:ins>
      <w:ins w:id="50" w:author="Chinatelecom" w:date="2025-11-30T00:27:40Z">
        <w:r>
          <w:rPr>
            <w:rFonts w:hint="eastAsia"/>
            <w:lang w:val="en-US" w:eastAsia="zh-CN"/>
          </w:rPr>
          <w:t>s</w:t>
        </w:r>
      </w:ins>
      <w:ins w:id="51" w:author="Chinatelecom" w:date="2025-11-30T00:05:31Z">
        <w:r>
          <w:rPr>
            <w:rFonts w:hint="eastAsia"/>
            <w:lang w:val="en-US" w:eastAsia="zh-CN"/>
          </w:rPr>
          <w:t xml:space="preserve"> reporting itself configuration information for security detection and monitoring to the security management function in accordance with pre-configured requirements. The Security Management function is a part of the 5G NR Femto MS. </w:t>
        </w:r>
      </w:ins>
    </w:p>
    <w:p w14:paraId="22B12F69">
      <w:pPr>
        <w:pStyle w:val="58"/>
        <w:jc w:val="both"/>
        <w:rPr>
          <w:ins w:id="52" w:author="Chinatelecom" w:date="2025-11-30T00:06:39Z"/>
          <w:rFonts w:hint="default"/>
          <w:lang w:val="en-US" w:eastAsia="zh-CN"/>
        </w:rPr>
      </w:pPr>
      <w:ins w:id="53" w:author="Chinatelecom" w:date="2025-11-30T00:14:59Z">
        <w:r>
          <w:rPr>
            <w:rFonts w:hint="eastAsia"/>
            <w:lang w:val="en-US" w:eastAsia="zh-CN"/>
          </w:rPr>
          <w:t xml:space="preserve">NOTE </w:t>
        </w:r>
      </w:ins>
      <w:ins w:id="54" w:author="Chinatelecom" w:date="2025-11-30T00:15:03Z">
        <w:r>
          <w:rPr>
            <w:rFonts w:hint="eastAsia"/>
            <w:lang w:val="en-US" w:eastAsia="zh-CN"/>
          </w:rPr>
          <w:t>1</w:t>
        </w:r>
      </w:ins>
      <w:ins w:id="55" w:author="Chinatelecom" w:date="2025-11-30T00:14:59Z">
        <w:r>
          <w:rPr>
            <w:rFonts w:hint="eastAsia"/>
            <w:lang w:val="en-US" w:eastAsia="zh-CN"/>
          </w:rPr>
          <w:t>:</w:t>
        </w:r>
      </w:ins>
      <w:ins w:id="56" w:author="Chinatelecom" w:date="2025-11-30T00:14:59Z">
        <w:r>
          <w:rPr>
            <w:rFonts w:hint="eastAsia"/>
            <w:lang w:val="en-US" w:eastAsia="zh-CN"/>
          </w:rPr>
          <w:tab/>
        </w:r>
      </w:ins>
      <w:ins w:id="57" w:author="Chinatelecom" w:date="2025-11-30T00:20:55Z">
        <w:r>
          <w:rPr>
            <w:rFonts w:hint="eastAsia"/>
            <w:lang w:val="en-US" w:eastAsia="zh-CN"/>
          </w:rPr>
          <w:t>T</w:t>
        </w:r>
      </w:ins>
      <w:ins w:id="58" w:author="Chinatelecom" w:date="2025-11-30T00:20:57Z">
        <w:r>
          <w:rPr>
            <w:rFonts w:hint="eastAsia"/>
            <w:lang w:val="en-US" w:eastAsia="zh-CN"/>
          </w:rPr>
          <w:t>he</w:t>
        </w:r>
      </w:ins>
      <w:ins w:id="59" w:author="Chinatelecom" w:date="2025-11-30T00:20:58Z">
        <w:r>
          <w:rPr>
            <w:rFonts w:hint="eastAsia"/>
            <w:lang w:val="en-US" w:eastAsia="zh-CN"/>
          </w:rPr>
          <w:t xml:space="preserve"> ty</w:t>
        </w:r>
      </w:ins>
      <w:ins w:id="60" w:author="Chinatelecom" w:date="2025-11-30T00:20:59Z">
        <w:r>
          <w:rPr>
            <w:rFonts w:hint="eastAsia"/>
            <w:lang w:val="en-US" w:eastAsia="zh-CN"/>
          </w:rPr>
          <w:t>pe</w:t>
        </w:r>
      </w:ins>
      <w:ins w:id="61" w:author="Chinatelecom" w:date="2025-11-30T00:22:51Z">
        <w:r>
          <w:rPr>
            <w:rFonts w:hint="eastAsia"/>
            <w:lang w:val="en-US" w:eastAsia="zh-CN"/>
          </w:rPr>
          <w:t>s</w:t>
        </w:r>
      </w:ins>
      <w:ins w:id="62" w:author="Chinatelecom" w:date="2025-11-30T00:21:00Z">
        <w:r>
          <w:rPr>
            <w:rFonts w:hint="eastAsia"/>
            <w:lang w:val="en-US" w:eastAsia="zh-CN"/>
          </w:rPr>
          <w:t xml:space="preserve"> of </w:t>
        </w:r>
      </w:ins>
      <w:ins w:id="63" w:author="Chinatelecom" w:date="2025-11-30T00:21:02Z">
        <w:r>
          <w:rPr>
            <w:rFonts w:hint="eastAsia"/>
            <w:lang w:val="en-US" w:eastAsia="zh-CN"/>
          </w:rPr>
          <w:t>confi</w:t>
        </w:r>
      </w:ins>
      <w:ins w:id="64" w:author="Chinatelecom" w:date="2025-11-30T00:21:03Z">
        <w:r>
          <w:rPr>
            <w:rFonts w:hint="eastAsia"/>
            <w:lang w:val="en-US" w:eastAsia="zh-CN"/>
          </w:rPr>
          <w:t>gura</w:t>
        </w:r>
      </w:ins>
      <w:ins w:id="65" w:author="Chinatelecom" w:date="2025-11-30T00:21:04Z">
        <w:r>
          <w:rPr>
            <w:rFonts w:hint="eastAsia"/>
            <w:lang w:val="en-US" w:eastAsia="zh-CN"/>
          </w:rPr>
          <w:t>tion</w:t>
        </w:r>
      </w:ins>
      <w:ins w:id="66" w:author="Chinatelecom" w:date="2025-11-30T00:21:05Z">
        <w:r>
          <w:rPr>
            <w:rFonts w:hint="eastAsia"/>
            <w:lang w:val="en-US" w:eastAsia="zh-CN"/>
          </w:rPr>
          <w:t xml:space="preserve"> inf</w:t>
        </w:r>
      </w:ins>
      <w:ins w:id="67" w:author="Chinatelecom" w:date="2025-11-30T00:21:06Z">
        <w:r>
          <w:rPr>
            <w:rFonts w:hint="eastAsia"/>
            <w:lang w:val="en-US" w:eastAsia="zh-CN"/>
          </w:rPr>
          <w:t>orma</w:t>
        </w:r>
      </w:ins>
      <w:ins w:id="68" w:author="Chinatelecom" w:date="2025-11-30T00:21:07Z">
        <w:r>
          <w:rPr>
            <w:rFonts w:hint="eastAsia"/>
            <w:lang w:val="en-US" w:eastAsia="zh-CN"/>
          </w:rPr>
          <w:t>t</w:t>
        </w:r>
      </w:ins>
      <w:ins w:id="69" w:author="Chinatelecom" w:date="2025-11-30T00:21:08Z">
        <w:r>
          <w:rPr>
            <w:rFonts w:hint="eastAsia"/>
            <w:lang w:val="en-US" w:eastAsia="zh-CN"/>
          </w:rPr>
          <w:t>ion</w:t>
        </w:r>
      </w:ins>
      <w:ins w:id="70" w:author="Chinatelecom" w:date="2025-11-30T00:21:43Z">
        <w:r>
          <w:rPr>
            <w:rFonts w:hint="eastAsia"/>
            <w:lang w:val="en-US" w:eastAsia="zh-CN"/>
          </w:rPr>
          <w:t xml:space="preserve"> </w:t>
        </w:r>
      </w:ins>
      <w:ins w:id="71" w:author="Chinatelecom" w:date="2025-11-30T00:24:18Z">
        <w:r>
          <w:rPr>
            <w:rFonts w:hint="eastAsia"/>
            <w:lang w:val="en-US" w:eastAsia="zh-CN"/>
          </w:rPr>
          <w:t>report</w:t>
        </w:r>
      </w:ins>
      <w:ins w:id="72" w:author="Chinatelecom" w:date="2025-11-30T00:22:56Z">
        <w:r>
          <w:rPr>
            <w:rFonts w:hint="eastAsia"/>
            <w:lang w:val="en-US" w:eastAsia="zh-CN"/>
          </w:rPr>
          <w:t>ed</w:t>
        </w:r>
      </w:ins>
      <w:ins w:id="73" w:author="Chinatelecom" w:date="2025-11-30T00:24:26Z">
        <w:r>
          <w:rPr>
            <w:rFonts w:hint="eastAsia"/>
            <w:lang w:val="en-US" w:eastAsia="zh-CN"/>
          </w:rPr>
          <w:t xml:space="preserve"> b</w:t>
        </w:r>
      </w:ins>
      <w:ins w:id="74" w:author="Chinatelecom" w:date="2025-11-30T00:24:27Z">
        <w:r>
          <w:rPr>
            <w:rFonts w:hint="eastAsia"/>
            <w:lang w:val="en-US" w:eastAsia="zh-CN"/>
          </w:rPr>
          <w:t xml:space="preserve">y </w:t>
        </w:r>
      </w:ins>
      <w:ins w:id="75" w:author="Chinatelecom" w:date="2025-11-30T00:24:28Z">
        <w:r>
          <w:rPr>
            <w:rFonts w:hint="eastAsia"/>
            <w:lang w:val="en-US" w:eastAsia="zh-CN"/>
          </w:rPr>
          <w:t>5</w:t>
        </w:r>
      </w:ins>
      <w:ins w:id="76" w:author="Chinatelecom" w:date="2025-11-30T00:24:29Z">
        <w:r>
          <w:rPr>
            <w:rFonts w:hint="eastAsia"/>
            <w:lang w:val="en-US" w:eastAsia="zh-CN"/>
          </w:rPr>
          <w:t>G NR</w:t>
        </w:r>
      </w:ins>
      <w:ins w:id="77" w:author="Chinatelecom" w:date="2025-11-30T00:24:30Z">
        <w:r>
          <w:rPr>
            <w:rFonts w:hint="eastAsia"/>
            <w:lang w:val="en-US" w:eastAsia="zh-CN"/>
          </w:rPr>
          <w:t xml:space="preserve"> Fe</w:t>
        </w:r>
      </w:ins>
      <w:ins w:id="78" w:author="Chinatelecom" w:date="2025-11-30T00:24:31Z">
        <w:r>
          <w:rPr>
            <w:rFonts w:hint="eastAsia"/>
            <w:lang w:val="en-US" w:eastAsia="zh-CN"/>
          </w:rPr>
          <w:t>mto</w:t>
        </w:r>
      </w:ins>
      <w:ins w:id="79" w:author="Chinatelecom" w:date="2025-11-30T00:22:56Z">
        <w:r>
          <w:rPr>
            <w:rFonts w:hint="eastAsia"/>
            <w:lang w:val="en-US" w:eastAsia="zh-CN"/>
          </w:rPr>
          <w:t xml:space="preserve"> </w:t>
        </w:r>
      </w:ins>
      <w:ins w:id="80" w:author="Chinatelecom" w:date="2025-11-30T00:21:44Z">
        <w:r>
          <w:rPr>
            <w:rFonts w:hint="eastAsia"/>
            <w:lang w:val="en-US" w:eastAsia="zh-CN"/>
          </w:rPr>
          <w:t>a</w:t>
        </w:r>
      </w:ins>
      <w:ins w:id="81" w:author="Chinatelecom" w:date="2025-11-30T00:21:46Z">
        <w:r>
          <w:rPr>
            <w:rFonts w:hint="eastAsia"/>
            <w:lang w:val="en-US" w:eastAsia="zh-CN"/>
          </w:rPr>
          <w:t>t le</w:t>
        </w:r>
      </w:ins>
      <w:ins w:id="82" w:author="Chinatelecom" w:date="2025-11-30T00:21:47Z">
        <w:r>
          <w:rPr>
            <w:rFonts w:hint="eastAsia"/>
            <w:lang w:val="en-US" w:eastAsia="zh-CN"/>
          </w:rPr>
          <w:t>a</w:t>
        </w:r>
      </w:ins>
      <w:ins w:id="83" w:author="Chinatelecom" w:date="2025-11-30T00:21:48Z">
        <w:r>
          <w:rPr>
            <w:rFonts w:hint="eastAsia"/>
            <w:lang w:val="en-US" w:eastAsia="zh-CN"/>
          </w:rPr>
          <w:t>s</w:t>
        </w:r>
      </w:ins>
      <w:ins w:id="84" w:author="Chinatelecom" w:date="2025-11-30T00:21:51Z">
        <w:r>
          <w:rPr>
            <w:rFonts w:hint="eastAsia"/>
            <w:lang w:val="en-US" w:eastAsia="zh-CN"/>
          </w:rPr>
          <w:t>t</w:t>
        </w:r>
      </w:ins>
      <w:ins w:id="85" w:author="Chinatelecom" w:date="2025-11-30T00:21:52Z">
        <w:r>
          <w:rPr>
            <w:rFonts w:hint="eastAsia"/>
            <w:lang w:val="en-US" w:eastAsia="zh-CN"/>
          </w:rPr>
          <w:t xml:space="preserve"> </w:t>
        </w:r>
      </w:ins>
      <w:ins w:id="86" w:author="Chinatelecom" w:date="2025-11-30T00:21:53Z">
        <w:r>
          <w:rPr>
            <w:rFonts w:hint="eastAsia"/>
            <w:lang w:val="en-US" w:eastAsia="zh-CN"/>
          </w:rPr>
          <w:t>incl</w:t>
        </w:r>
      </w:ins>
      <w:ins w:id="87" w:author="Chinatelecom" w:date="2025-11-30T00:21:54Z">
        <w:r>
          <w:rPr>
            <w:rFonts w:hint="eastAsia"/>
            <w:lang w:val="en-US" w:eastAsia="zh-CN"/>
          </w:rPr>
          <w:t>ude</w:t>
        </w:r>
      </w:ins>
      <w:ins w:id="88" w:author="Chinatelecom" w:date="2025-11-30T00:21:56Z">
        <w:r>
          <w:rPr>
            <w:rFonts w:hint="eastAsia"/>
            <w:lang w:val="en-US" w:eastAsia="zh-CN"/>
          </w:rPr>
          <w:t xml:space="preserve"> </w:t>
        </w:r>
      </w:ins>
      <w:ins w:id="89" w:author="Chinatelecom" w:date="2025-11-30T00:22:59Z">
        <w:r>
          <w:rPr>
            <w:rFonts w:hint="eastAsia"/>
            <w:lang w:val="en-US" w:eastAsia="zh-CN"/>
          </w:rPr>
          <w:t>t</w:t>
        </w:r>
      </w:ins>
      <w:ins w:id="90" w:author="Chinatelecom" w:date="2025-11-30T00:23:00Z">
        <w:r>
          <w:rPr>
            <w:rFonts w:hint="eastAsia"/>
            <w:lang w:val="en-US" w:eastAsia="zh-CN"/>
          </w:rPr>
          <w:t>he c</w:t>
        </w:r>
      </w:ins>
      <w:ins w:id="91" w:author="Chinatelecom" w:date="2025-11-30T00:23:01Z">
        <w:r>
          <w:rPr>
            <w:rFonts w:hint="eastAsia"/>
            <w:lang w:val="en-US" w:eastAsia="zh-CN"/>
          </w:rPr>
          <w:t>on</w:t>
        </w:r>
      </w:ins>
      <w:ins w:id="92" w:author="Chinatelecom" w:date="2025-11-30T00:23:26Z">
        <w:r>
          <w:rPr>
            <w:rFonts w:hint="eastAsia"/>
            <w:lang w:val="en-US" w:eastAsia="zh-CN"/>
          </w:rPr>
          <w:t>f</w:t>
        </w:r>
      </w:ins>
      <w:ins w:id="93" w:author="Chinatelecom" w:date="2025-11-30T00:23:27Z">
        <w:r>
          <w:rPr>
            <w:rFonts w:hint="eastAsia"/>
            <w:lang w:val="en-US" w:eastAsia="zh-CN"/>
          </w:rPr>
          <w:t>i</w:t>
        </w:r>
      </w:ins>
      <w:ins w:id="94" w:author="Chinatelecom" w:date="2025-11-30T00:23:28Z">
        <w:r>
          <w:rPr>
            <w:rFonts w:hint="eastAsia"/>
            <w:lang w:val="en-US" w:eastAsia="zh-CN"/>
          </w:rPr>
          <w:t>gura</w:t>
        </w:r>
      </w:ins>
      <w:ins w:id="95" w:author="Chinatelecom" w:date="2025-11-30T00:23:29Z">
        <w:r>
          <w:rPr>
            <w:rFonts w:hint="eastAsia"/>
            <w:lang w:val="en-US" w:eastAsia="zh-CN"/>
          </w:rPr>
          <w:t>tio</w:t>
        </w:r>
      </w:ins>
      <w:ins w:id="96" w:author="Chinatelecom" w:date="2025-11-30T00:23:30Z">
        <w:r>
          <w:rPr>
            <w:rFonts w:hint="eastAsia"/>
            <w:lang w:val="en-US" w:eastAsia="zh-CN"/>
          </w:rPr>
          <w:t>n i</w:t>
        </w:r>
      </w:ins>
      <w:ins w:id="97" w:author="Chinatelecom" w:date="2025-11-30T00:23:31Z">
        <w:r>
          <w:rPr>
            <w:rFonts w:hint="eastAsia"/>
            <w:lang w:val="en-US" w:eastAsia="zh-CN"/>
          </w:rPr>
          <w:t>n</w:t>
        </w:r>
      </w:ins>
      <w:ins w:id="98" w:author="Chinatelecom" w:date="2025-11-30T00:23:34Z">
        <w:r>
          <w:rPr>
            <w:rFonts w:hint="eastAsia"/>
            <w:lang w:val="en-US" w:eastAsia="zh-CN"/>
          </w:rPr>
          <w:t>f</w:t>
        </w:r>
      </w:ins>
      <w:ins w:id="99" w:author="Chinatelecom" w:date="2025-11-30T00:23:35Z">
        <w:r>
          <w:rPr>
            <w:rFonts w:hint="eastAsia"/>
            <w:lang w:val="en-US" w:eastAsia="zh-CN"/>
          </w:rPr>
          <w:t>ormat</w:t>
        </w:r>
      </w:ins>
      <w:ins w:id="100" w:author="Chinatelecom" w:date="2025-11-30T00:23:36Z">
        <w:r>
          <w:rPr>
            <w:rFonts w:hint="eastAsia"/>
            <w:lang w:val="en-US" w:eastAsia="zh-CN"/>
          </w:rPr>
          <w:t xml:space="preserve">ion </w:t>
        </w:r>
      </w:ins>
      <w:ins w:id="101" w:author="Chinatelecom" w:date="2025-11-30T00:23:37Z">
        <w:r>
          <w:rPr>
            <w:rFonts w:hint="eastAsia"/>
            <w:lang w:val="en-US" w:eastAsia="zh-CN"/>
          </w:rPr>
          <w:t>li</w:t>
        </w:r>
      </w:ins>
      <w:ins w:id="102" w:author="Chinatelecom" w:date="2025-11-30T00:23:38Z">
        <w:r>
          <w:rPr>
            <w:rFonts w:hint="eastAsia"/>
            <w:lang w:val="en-US" w:eastAsia="zh-CN"/>
          </w:rPr>
          <w:t>ste</w:t>
        </w:r>
      </w:ins>
      <w:ins w:id="103" w:author="Chinatelecom" w:date="2025-11-30T00:23:39Z">
        <w:r>
          <w:rPr>
            <w:rFonts w:hint="eastAsia"/>
            <w:lang w:val="en-US" w:eastAsia="zh-CN"/>
          </w:rPr>
          <w:t>d i</w:t>
        </w:r>
      </w:ins>
      <w:ins w:id="104" w:author="Chinatelecom" w:date="2025-11-30T00:23:40Z">
        <w:r>
          <w:rPr>
            <w:rFonts w:hint="eastAsia"/>
            <w:lang w:val="en-US" w:eastAsia="zh-CN"/>
          </w:rPr>
          <w:t xml:space="preserve">n </w:t>
        </w:r>
      </w:ins>
      <w:ins w:id="105" w:author="Chinatelecom" w:date="2025-11-30T00:23:51Z">
        <w:r>
          <w:rPr>
            <w:rFonts w:hint="eastAsia"/>
            <w:lang w:val="en-US" w:eastAsia="zh-CN"/>
          </w:rPr>
          <w:t>table 6.2.2.3-1</w:t>
        </w:r>
      </w:ins>
      <w:ins w:id="106" w:author="Chinatelecom" w:date="2025-11-30T00:14:59Z">
        <w:r>
          <w:rPr>
            <w:rFonts w:hint="eastAsia"/>
            <w:lang w:val="en-US" w:eastAsia="zh-CN"/>
          </w:rPr>
          <w:t>.</w:t>
        </w:r>
      </w:ins>
    </w:p>
    <w:p w14:paraId="425C9EDC">
      <w:pPr>
        <w:pStyle w:val="75"/>
        <w:numPr>
          <w:ilvl w:val="-1"/>
          <w:numId w:val="0"/>
        </w:numPr>
        <w:ind w:left="0" w:firstLine="0"/>
        <w:jc w:val="both"/>
        <w:rPr>
          <w:ins w:id="107" w:author="Chinatelecom" w:date="2025-11-30T00:06:43Z"/>
          <w:rFonts w:hint="default"/>
          <w:lang w:val="en-US" w:eastAsia="zh-CN"/>
        </w:rPr>
      </w:pPr>
      <w:ins w:id="108" w:author="Chinatelecom" w:date="2025-11-30T00:06:43Z">
        <w:r>
          <w:rPr>
            <w:rFonts w:hint="eastAsia"/>
            <w:lang w:val="en-US" w:eastAsia="zh-CN"/>
          </w:rPr>
          <w:t>5G NR Femto</w:t>
        </w:r>
      </w:ins>
      <w:ins w:id="109" w:author="Chinatelecom" w:date="2025-11-30T00:08:23Z">
        <w:r>
          <w:rPr>
            <w:rFonts w:hint="eastAsia"/>
            <w:lang w:val="en-US" w:eastAsia="zh-CN"/>
          </w:rPr>
          <w:t xml:space="preserve"> </w:t>
        </w:r>
      </w:ins>
      <w:ins w:id="110" w:author="Chinatelecom" w:date="2025-11-30T00:08:24Z">
        <w:r>
          <w:rPr>
            <w:rFonts w:hint="eastAsia"/>
            <w:lang w:val="en-US" w:eastAsia="zh-CN"/>
          </w:rPr>
          <w:t>MS</w:t>
        </w:r>
      </w:ins>
      <w:ins w:id="111" w:author="Chinatelecom" w:date="2025-11-30T00:06:43Z">
        <w:r>
          <w:rPr>
            <w:rFonts w:hint="eastAsia"/>
            <w:lang w:val="en-US" w:eastAsia="zh-CN"/>
          </w:rPr>
          <w:t xml:space="preserve"> </w:t>
        </w:r>
      </w:ins>
      <w:ins w:id="112" w:author="Chinatelecom" w:date="2025-11-30T00:08:20Z">
        <w:r>
          <w:rPr>
            <w:rFonts w:hint="eastAsia"/>
            <w:lang w:val="en-US" w:eastAsia="zh-CN"/>
          </w:rPr>
          <w:t>support</w:t>
        </w:r>
      </w:ins>
      <w:ins w:id="113" w:author="Chinatelecom" w:date="2025-11-30T00:27:50Z">
        <w:r>
          <w:rPr>
            <w:rFonts w:hint="eastAsia"/>
            <w:lang w:val="en-US" w:eastAsia="zh-CN"/>
          </w:rPr>
          <w:t>s</w:t>
        </w:r>
      </w:ins>
      <w:ins w:id="114" w:author="Chinatelecom" w:date="2025-11-30T00:08:20Z">
        <w:r>
          <w:rPr>
            <w:rFonts w:hint="eastAsia"/>
            <w:lang w:val="en-US" w:eastAsia="zh-CN"/>
          </w:rPr>
          <w:t xml:space="preserve"> the Security Management function for security detection and monitoring of 5G NR Femto node</w:t>
        </w:r>
      </w:ins>
      <w:ins w:id="115" w:author="Chinatelecom" w:date="2025-11-30T00:27:52Z">
        <w:r>
          <w:rPr>
            <w:rFonts w:hint="eastAsia"/>
            <w:lang w:val="en-US" w:eastAsia="zh-CN"/>
          </w:rPr>
          <w:t>s</w:t>
        </w:r>
      </w:ins>
      <w:ins w:id="116" w:author="Chinatelecom" w:date="2025-11-30T00:08:20Z">
        <w:r>
          <w:rPr>
            <w:rFonts w:hint="eastAsia"/>
            <w:lang w:val="en-US" w:eastAsia="zh-CN"/>
          </w:rPr>
          <w:t>. The Security Management function configure</w:t>
        </w:r>
      </w:ins>
      <w:ins w:id="117" w:author="Chinatelecom" w:date="2025-11-30T00:27:59Z">
        <w:r>
          <w:rPr>
            <w:rFonts w:hint="eastAsia"/>
            <w:lang w:val="en-US" w:eastAsia="zh-CN"/>
          </w:rPr>
          <w:t>s</w:t>
        </w:r>
      </w:ins>
      <w:ins w:id="118" w:author="Chinatelecom" w:date="2025-11-30T00:08:20Z">
        <w:r>
          <w:rPr>
            <w:rFonts w:hint="eastAsia"/>
            <w:lang w:val="en-US" w:eastAsia="zh-CN"/>
          </w:rPr>
          <w:t xml:space="preserve"> the configuration information collection type to the 5G NR Femto node</w:t>
        </w:r>
      </w:ins>
      <w:ins w:id="119" w:author="Chinatelecom" w:date="2025-11-30T00:28:06Z">
        <w:r>
          <w:rPr>
            <w:rFonts w:hint="eastAsia"/>
            <w:lang w:val="en-US" w:eastAsia="zh-CN"/>
          </w:rPr>
          <w:t>s</w:t>
        </w:r>
      </w:ins>
      <w:ins w:id="120" w:author="Chinatelecom" w:date="2025-11-30T00:11:12Z">
        <w:r>
          <w:rPr>
            <w:rFonts w:hint="eastAsia"/>
            <w:lang w:val="en-US" w:eastAsia="zh-CN"/>
          </w:rPr>
          <w:t xml:space="preserve"> based on</w:t>
        </w:r>
      </w:ins>
      <w:ins w:id="121" w:author="Chinatelecom" w:date="2025-11-30T00:28:12Z">
        <w:r>
          <w:rPr>
            <w:rFonts w:hint="eastAsia"/>
            <w:lang w:val="en-US" w:eastAsia="zh-CN"/>
          </w:rPr>
          <w:t xml:space="preserve"> </w:t>
        </w:r>
      </w:ins>
      <w:ins w:id="122" w:author="Chinatelecom" w:date="2025-11-30T00:28:13Z">
        <w:r>
          <w:rPr>
            <w:rFonts w:hint="eastAsia"/>
            <w:lang w:val="en-US" w:eastAsia="zh-CN"/>
          </w:rPr>
          <w:t>the</w:t>
        </w:r>
      </w:ins>
      <w:ins w:id="123" w:author="Chinatelecom" w:date="2025-11-30T00:11:12Z">
        <w:r>
          <w:rPr>
            <w:rFonts w:hint="eastAsia"/>
            <w:lang w:val="en-US" w:eastAsia="zh-CN"/>
          </w:rPr>
          <w:t xml:space="preserve"> operator</w:t>
        </w:r>
      </w:ins>
      <w:ins w:id="124" w:author="Chinatelecom" w:date="2025-11-30T00:11:12Z">
        <w:r>
          <w:rPr>
            <w:lang w:val="en-US" w:eastAsia="zh-CN"/>
          </w:rPr>
          <w:t>’</w:t>
        </w:r>
      </w:ins>
      <w:ins w:id="125" w:author="Chinatelecom" w:date="2025-11-30T00:11:12Z">
        <w:r>
          <w:rPr>
            <w:rFonts w:hint="eastAsia"/>
            <w:lang w:val="en-US" w:eastAsia="zh-CN"/>
          </w:rPr>
          <w:t>s polic</w:t>
        </w:r>
      </w:ins>
      <w:ins w:id="126" w:author="Chinatelecom" w:date="2025-11-30T00:30:01Z">
        <w:r>
          <w:rPr>
            <w:rFonts w:hint="eastAsia"/>
            <w:lang w:val="en-US" w:eastAsia="zh-CN"/>
          </w:rPr>
          <w:t>ie</w:t>
        </w:r>
      </w:ins>
      <w:ins w:id="127" w:author="Chinatelecom" w:date="2025-11-30T00:30:02Z">
        <w:r>
          <w:rPr>
            <w:rFonts w:hint="eastAsia"/>
            <w:lang w:val="en-US" w:eastAsia="zh-CN"/>
          </w:rPr>
          <w:t>s</w:t>
        </w:r>
      </w:ins>
      <w:ins w:id="128" w:author="Chinatelecom" w:date="2025-11-30T00:08:20Z">
        <w:r>
          <w:rPr>
            <w:rFonts w:hint="eastAsia"/>
            <w:lang w:val="en-US" w:eastAsia="zh-CN"/>
          </w:rPr>
          <w:t xml:space="preserve">, and then </w:t>
        </w:r>
      </w:ins>
      <w:ins w:id="129" w:author="Chinatelecom" w:date="2025-11-30T00:09:09Z">
        <w:r>
          <w:rPr>
            <w:rFonts w:hint="eastAsia"/>
            <w:lang w:val="en-US" w:eastAsia="zh-CN"/>
          </w:rPr>
          <w:t>collect</w:t>
        </w:r>
      </w:ins>
      <w:ins w:id="130" w:author="Chinatelecom" w:date="2025-11-30T00:28:21Z">
        <w:r>
          <w:rPr>
            <w:rFonts w:hint="eastAsia"/>
            <w:lang w:val="en-US" w:eastAsia="zh-CN"/>
          </w:rPr>
          <w:t>s</w:t>
        </w:r>
      </w:ins>
      <w:ins w:id="131" w:author="Chinatelecom" w:date="2025-11-30T00:08:20Z">
        <w:r>
          <w:rPr>
            <w:rFonts w:hint="eastAsia"/>
            <w:lang w:val="en-US" w:eastAsia="zh-CN"/>
          </w:rPr>
          <w:t xml:space="preserve"> the configuration information </w:t>
        </w:r>
      </w:ins>
      <w:ins w:id="132" w:author="Chinatelecom" w:date="2025-11-30T00:31:15Z">
        <w:r>
          <w:rPr>
            <w:rFonts w:hint="eastAsia"/>
            <w:lang w:val="en-US" w:eastAsia="zh-CN"/>
          </w:rPr>
          <w:t>f</w:t>
        </w:r>
      </w:ins>
      <w:ins w:id="133" w:author="Chinatelecom" w:date="2025-11-30T00:31:17Z">
        <w:r>
          <w:rPr>
            <w:rFonts w:hint="eastAsia"/>
            <w:lang w:val="en-US" w:eastAsia="zh-CN"/>
          </w:rPr>
          <w:t xml:space="preserve">rom </w:t>
        </w:r>
      </w:ins>
      <w:ins w:id="134" w:author="Chinatelecom" w:date="2025-11-30T00:08:20Z">
        <w:r>
          <w:rPr>
            <w:rFonts w:hint="eastAsia"/>
            <w:lang w:val="en-US" w:eastAsia="zh-CN"/>
          </w:rPr>
          <w:t>the 5G NR Femto node</w:t>
        </w:r>
      </w:ins>
      <w:ins w:id="135" w:author="Chinatelecom" w:date="2025-11-30T00:28:34Z">
        <w:r>
          <w:rPr>
            <w:rFonts w:hint="eastAsia"/>
            <w:lang w:val="en-US" w:eastAsia="zh-CN"/>
          </w:rPr>
          <w:t>s</w:t>
        </w:r>
      </w:ins>
      <w:ins w:id="136" w:author="Chinatelecom" w:date="2025-11-30T00:08:20Z">
        <w:r>
          <w:rPr>
            <w:rFonts w:hint="eastAsia"/>
            <w:lang w:val="en-US" w:eastAsia="zh-CN"/>
          </w:rPr>
          <w:t xml:space="preserve"> and perform</w:t>
        </w:r>
      </w:ins>
      <w:ins w:id="137" w:author="Chinatelecom" w:date="2025-11-30T00:28:42Z">
        <w:r>
          <w:rPr>
            <w:rFonts w:hint="eastAsia"/>
            <w:lang w:val="en-US" w:eastAsia="zh-CN"/>
          </w:rPr>
          <w:t>s</w:t>
        </w:r>
      </w:ins>
      <w:ins w:id="138" w:author="Chinatelecom" w:date="2025-11-30T00:08:20Z">
        <w:r>
          <w:rPr>
            <w:rFonts w:hint="eastAsia"/>
            <w:lang w:val="en-US" w:eastAsia="zh-CN"/>
          </w:rPr>
          <w:t xml:space="preserve"> security detection and monitoring.</w:t>
        </w:r>
      </w:ins>
      <w:ins w:id="139" w:author="Chinatelecom" w:date="2025-11-30T00:06:43Z">
        <w:r>
          <w:rPr>
            <w:rFonts w:hint="eastAsia"/>
            <w:lang w:val="en-US" w:eastAsia="zh-CN"/>
          </w:rPr>
          <w:t xml:space="preserve"> </w:t>
        </w:r>
      </w:ins>
    </w:p>
    <w:p w14:paraId="49A0E86A">
      <w:pPr>
        <w:pStyle w:val="58"/>
        <w:jc w:val="both"/>
        <w:rPr>
          <w:ins w:id="140" w:author="Chinatelecom" w:date="2025-11-30T00:14:32Z"/>
          <w:lang w:val="en-US" w:eastAsia="zh-CN"/>
        </w:rPr>
      </w:pPr>
      <w:ins w:id="141" w:author="Chinatelecom" w:date="2025-11-30T00:14:32Z">
        <w:r>
          <w:rPr>
            <w:rFonts w:hint="eastAsia"/>
            <w:lang w:val="en-US" w:eastAsia="zh-CN"/>
          </w:rPr>
          <w:t xml:space="preserve">NOTE </w:t>
        </w:r>
      </w:ins>
      <w:ins w:id="142" w:author="Chinatelecom" w:date="2025-11-30T00:14:36Z">
        <w:r>
          <w:rPr>
            <w:rFonts w:hint="eastAsia"/>
            <w:lang w:val="en-US" w:eastAsia="zh-CN"/>
          </w:rPr>
          <w:t>2</w:t>
        </w:r>
      </w:ins>
      <w:ins w:id="143" w:author="Chinatelecom" w:date="2025-11-30T00:14:32Z">
        <w:r>
          <w:rPr>
            <w:rFonts w:hint="eastAsia"/>
            <w:lang w:val="en-US" w:eastAsia="zh-CN"/>
          </w:rPr>
          <w:t>:</w:t>
        </w:r>
      </w:ins>
      <w:ins w:id="144" w:author="Chinatelecom" w:date="2025-11-30T00:14:32Z">
        <w:r>
          <w:rPr>
            <w:rFonts w:hint="eastAsia"/>
            <w:lang w:val="en-US" w:eastAsia="zh-CN"/>
          </w:rPr>
          <w:tab/>
        </w:r>
      </w:ins>
      <w:ins w:id="145" w:author="Chinatelecom" w:date="2025-11-30T00:28:52Z">
        <w:r>
          <w:rPr>
            <w:rFonts w:hint="eastAsia"/>
            <w:lang w:val="en-US" w:eastAsia="zh-CN"/>
          </w:rPr>
          <w:t>S</w:t>
        </w:r>
      </w:ins>
      <w:ins w:id="146" w:author="Chinatelecom" w:date="2025-11-30T00:28:55Z">
        <w:r>
          <w:rPr>
            <w:rFonts w:hint="eastAsia"/>
            <w:lang w:val="en-US" w:eastAsia="zh-CN"/>
          </w:rPr>
          <w:t>pecific</w:t>
        </w:r>
      </w:ins>
      <w:ins w:id="147" w:author="Chinatelecom" w:date="2025-11-30T00:14:32Z">
        <w:r>
          <w:rPr>
            <w:rFonts w:hint="eastAsia"/>
            <w:lang w:val="en-US" w:eastAsia="zh-CN"/>
          </w:rPr>
          <w:t xml:space="preserve"> methods of security detection are </w:t>
        </w:r>
      </w:ins>
      <w:ins w:id="148" w:author="Chinatelecom" w:date="2025-11-30T00:14:47Z">
        <w:r>
          <w:rPr>
            <w:rFonts w:hint="eastAsia"/>
            <w:lang w:val="en-US" w:eastAsia="zh-CN"/>
          </w:rPr>
          <w:t>out o</w:t>
        </w:r>
      </w:ins>
      <w:ins w:id="149" w:author="Chinatelecom" w:date="2025-11-30T00:14:48Z">
        <w:r>
          <w:rPr>
            <w:rFonts w:hint="eastAsia"/>
            <w:lang w:val="en-US" w:eastAsia="zh-CN"/>
          </w:rPr>
          <w:t>f 3</w:t>
        </w:r>
      </w:ins>
      <w:ins w:id="150" w:author="Chinatelecom" w:date="2025-11-30T00:14:49Z">
        <w:r>
          <w:rPr>
            <w:rFonts w:hint="eastAsia"/>
            <w:lang w:val="en-US" w:eastAsia="zh-CN"/>
          </w:rPr>
          <w:t xml:space="preserve">GPP </w:t>
        </w:r>
      </w:ins>
      <w:ins w:id="151" w:author="Chinatelecom" w:date="2025-11-30T00:14:50Z">
        <w:r>
          <w:rPr>
            <w:rFonts w:hint="eastAsia"/>
            <w:lang w:val="en-US" w:eastAsia="zh-CN"/>
          </w:rPr>
          <w:t>s</w:t>
        </w:r>
      </w:ins>
      <w:ins w:id="152" w:author="Chinatelecom" w:date="2025-11-30T00:14:51Z">
        <w:r>
          <w:rPr>
            <w:rFonts w:hint="eastAsia"/>
            <w:lang w:val="en-US" w:eastAsia="zh-CN"/>
          </w:rPr>
          <w:t>cop</w:t>
        </w:r>
      </w:ins>
      <w:ins w:id="153" w:author="Chinatelecom" w:date="2025-11-30T00:14:52Z">
        <w:r>
          <w:rPr>
            <w:rFonts w:hint="eastAsia"/>
            <w:lang w:val="en-US" w:eastAsia="zh-CN"/>
          </w:rPr>
          <w:t>e</w:t>
        </w:r>
      </w:ins>
      <w:ins w:id="154" w:author="Chinatelecom" w:date="2025-11-30T00:14:32Z">
        <w:r>
          <w:rPr>
            <w:rFonts w:hint="eastAsia"/>
            <w:lang w:val="en-US" w:eastAsia="zh-CN"/>
          </w:rPr>
          <w:t>. Operators can assess the security risks of current Femto node</w:t>
        </w:r>
      </w:ins>
      <w:ins w:id="155" w:author="Chinatelecom" w:date="2025-11-30T00:29:06Z">
        <w:r>
          <w:rPr>
            <w:rFonts w:hint="eastAsia"/>
            <w:lang w:val="en-US" w:eastAsia="zh-CN"/>
          </w:rPr>
          <w:t>s</w:t>
        </w:r>
      </w:ins>
      <w:ins w:id="156" w:author="Chinatelecom" w:date="2025-11-30T00:14:32Z">
        <w:r>
          <w:rPr>
            <w:rFonts w:hint="eastAsia"/>
            <w:lang w:val="en-US" w:eastAsia="zh-CN"/>
          </w:rPr>
          <w:t xml:space="preserve"> by checking their configuration status, and then implement corresponding security hardening to prevent potential attacks on </w:t>
        </w:r>
      </w:ins>
      <w:ins w:id="157" w:author="Chinatelecom" w:date="2025-11-30T00:18:11Z">
        <w:r>
          <w:rPr>
            <w:rFonts w:hint="eastAsia"/>
            <w:lang w:val="en-US" w:eastAsia="zh-CN"/>
          </w:rPr>
          <w:t>m</w:t>
        </w:r>
      </w:ins>
      <w:ins w:id="158" w:author="Chinatelecom" w:date="2025-11-30T00:18:12Z">
        <w:r>
          <w:rPr>
            <w:rFonts w:hint="eastAsia"/>
            <w:lang w:val="en-US" w:eastAsia="zh-CN"/>
          </w:rPr>
          <w:t>isco</w:t>
        </w:r>
      </w:ins>
      <w:ins w:id="159" w:author="Chinatelecom" w:date="2025-11-30T00:18:13Z">
        <w:r>
          <w:rPr>
            <w:rFonts w:hint="eastAsia"/>
            <w:lang w:val="en-US" w:eastAsia="zh-CN"/>
          </w:rPr>
          <w:t>n</w:t>
        </w:r>
      </w:ins>
      <w:ins w:id="160" w:author="Chinatelecom" w:date="2025-11-30T00:18:15Z">
        <w:r>
          <w:rPr>
            <w:rFonts w:hint="eastAsia"/>
            <w:lang w:val="en-US" w:eastAsia="zh-CN"/>
          </w:rPr>
          <w:t>fi</w:t>
        </w:r>
      </w:ins>
      <w:ins w:id="161" w:author="Chinatelecom" w:date="2025-11-30T00:18:16Z">
        <w:r>
          <w:rPr>
            <w:rFonts w:hint="eastAsia"/>
            <w:lang w:val="en-US" w:eastAsia="zh-CN"/>
          </w:rPr>
          <w:t>gure</w:t>
        </w:r>
      </w:ins>
      <w:ins w:id="162" w:author="Chinatelecom" w:date="2025-11-30T00:18:17Z">
        <w:r>
          <w:rPr>
            <w:rFonts w:hint="eastAsia"/>
            <w:lang w:val="en-US" w:eastAsia="zh-CN"/>
          </w:rPr>
          <w:t xml:space="preserve">d </w:t>
        </w:r>
      </w:ins>
      <w:ins w:id="163" w:author="Chinatelecom" w:date="2025-11-30T00:18:25Z">
        <w:r>
          <w:rPr>
            <w:rFonts w:hint="eastAsia"/>
            <w:lang w:val="en-US" w:eastAsia="zh-CN"/>
          </w:rPr>
          <w:t>5G N</w:t>
        </w:r>
      </w:ins>
      <w:ins w:id="164" w:author="Chinatelecom" w:date="2025-11-30T00:18:26Z">
        <w:r>
          <w:rPr>
            <w:rFonts w:hint="eastAsia"/>
            <w:lang w:val="en-US" w:eastAsia="zh-CN"/>
          </w:rPr>
          <w:t xml:space="preserve">R </w:t>
        </w:r>
      </w:ins>
      <w:ins w:id="165" w:author="Chinatelecom" w:date="2025-11-30T00:14:32Z">
        <w:r>
          <w:rPr>
            <w:rFonts w:hint="eastAsia"/>
            <w:lang w:val="en-US" w:eastAsia="zh-CN"/>
          </w:rPr>
          <w:t>Femto node</w:t>
        </w:r>
      </w:ins>
      <w:ins w:id="166" w:author="Chinatelecom" w:date="2025-11-30T00:29:10Z">
        <w:r>
          <w:rPr>
            <w:rFonts w:hint="eastAsia"/>
            <w:lang w:val="en-US" w:eastAsia="zh-CN"/>
          </w:rPr>
          <w:t>s</w:t>
        </w:r>
      </w:ins>
      <w:ins w:id="167" w:author="Chinatelecom" w:date="2025-11-30T00:14:32Z">
        <w:r>
          <w:rPr>
            <w:rFonts w:hint="eastAsia"/>
            <w:lang w:val="en-US" w:eastAsia="zh-CN"/>
          </w:rPr>
          <w:t>.</w:t>
        </w:r>
      </w:ins>
    </w:p>
    <w:p w14:paraId="0629B6A8">
      <w:pPr>
        <w:pStyle w:val="75"/>
        <w:rPr>
          <w:ins w:id="168" w:author="Chinatelecom" w:date="2025-11-30T00:31:35Z"/>
        </w:rPr>
      </w:pPr>
      <w:ins w:id="169" w:author="Chinatelecom" w:date="2025-11-30T00:31:35Z">
        <w:r>
          <w:rPr/>
          <w:t xml:space="preserve">Editor’s Note: </w:t>
        </w:r>
      </w:ins>
      <w:ins w:id="170" w:author="Chinatelecom" w:date="2025-11-30T00:31:35Z">
        <w:r>
          <w:rPr>
            <w:rFonts w:hint="eastAsia"/>
          </w:rPr>
          <w:t xml:space="preserve"> </w:t>
        </w:r>
      </w:ins>
      <w:ins w:id="171" w:author="Chinatelecom" w:date="2025-11-30T00:31:39Z">
        <w:r>
          <w:rPr>
            <w:rFonts w:hint="eastAsia"/>
            <w:lang w:val="en-US" w:eastAsia="zh-CN"/>
          </w:rPr>
          <w:t>F</w:t>
        </w:r>
      </w:ins>
      <w:ins w:id="172" w:author="Chinatelecom" w:date="2025-11-30T00:31:41Z">
        <w:r>
          <w:rPr>
            <w:rFonts w:hint="eastAsia"/>
            <w:lang w:val="en-US" w:eastAsia="zh-CN"/>
          </w:rPr>
          <w:t>urther</w:t>
        </w:r>
      </w:ins>
      <w:ins w:id="173" w:author="Chinatelecom" w:date="2025-11-30T00:31:42Z">
        <w:r>
          <w:rPr>
            <w:rFonts w:hint="eastAsia"/>
            <w:lang w:val="en-US" w:eastAsia="zh-CN"/>
          </w:rPr>
          <w:t xml:space="preserve"> co</w:t>
        </w:r>
      </w:ins>
      <w:ins w:id="174" w:author="Chinatelecom" w:date="2025-11-30T00:31:43Z">
        <w:r>
          <w:rPr>
            <w:rFonts w:hint="eastAsia"/>
            <w:lang w:val="en-US" w:eastAsia="zh-CN"/>
          </w:rPr>
          <w:t>nclusi</w:t>
        </w:r>
      </w:ins>
      <w:ins w:id="175" w:author="Chinatelecom" w:date="2025-11-30T00:31:44Z">
        <w:r>
          <w:rPr>
            <w:rFonts w:hint="eastAsia"/>
            <w:lang w:val="en-US" w:eastAsia="zh-CN"/>
          </w:rPr>
          <w:t>on</w:t>
        </w:r>
      </w:ins>
      <w:ins w:id="176" w:author="Chinatelecom" w:date="2025-11-30T00:31:35Z">
        <w:r>
          <w:rPr>
            <w:rFonts w:hint="eastAsia"/>
          </w:rPr>
          <w:t xml:space="preserve"> is FFS</w:t>
        </w:r>
      </w:ins>
      <w:ins w:id="177" w:author="Chinatelecom" w:date="2025-11-30T00:31:35Z">
        <w:r>
          <w:rPr/>
          <w:t>.</w:t>
        </w:r>
      </w:ins>
    </w:p>
    <w:p w14:paraId="43380EE9">
      <w:pPr>
        <w:pStyle w:val="75"/>
        <w:numPr>
          <w:ilvl w:val="-1"/>
          <w:numId w:val="0"/>
        </w:numPr>
        <w:ind w:left="0" w:firstLine="0"/>
        <w:jc w:val="both"/>
        <w:rPr>
          <w:rFonts w:hint="default"/>
          <w:lang w:val="en-US" w:eastAsia="zh-CN"/>
        </w:rPr>
      </w:pPr>
    </w:p>
    <w:p w14:paraId="095106E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482846B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859A55"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32615A"/>
    <w:multiLevelType w:val="singleLevel"/>
    <w:tmpl w:val="2832615A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6A16E5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C567F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2731D"/>
    <w:rsid w:val="00E54C0A"/>
    <w:rsid w:val="00F21090"/>
    <w:rsid w:val="00F30FD1"/>
    <w:rsid w:val="00F431B2"/>
    <w:rsid w:val="00F51C0C"/>
    <w:rsid w:val="00F57C87"/>
    <w:rsid w:val="00F64D5B"/>
    <w:rsid w:val="00F6525A"/>
    <w:rsid w:val="03261402"/>
    <w:rsid w:val="03C7760E"/>
    <w:rsid w:val="04023FB2"/>
    <w:rsid w:val="08927C11"/>
    <w:rsid w:val="099B2DD3"/>
    <w:rsid w:val="09F10672"/>
    <w:rsid w:val="0BD75ABC"/>
    <w:rsid w:val="0D01622E"/>
    <w:rsid w:val="144821BF"/>
    <w:rsid w:val="18F619FF"/>
    <w:rsid w:val="22591502"/>
    <w:rsid w:val="239F2CD0"/>
    <w:rsid w:val="25E70B57"/>
    <w:rsid w:val="279933E0"/>
    <w:rsid w:val="29A444F2"/>
    <w:rsid w:val="2F347455"/>
    <w:rsid w:val="31747CAD"/>
    <w:rsid w:val="3DB32539"/>
    <w:rsid w:val="3DFA3A14"/>
    <w:rsid w:val="3FF260B0"/>
    <w:rsid w:val="40883EC8"/>
    <w:rsid w:val="41FD4558"/>
    <w:rsid w:val="443138B5"/>
    <w:rsid w:val="44E8135E"/>
    <w:rsid w:val="468C5AD4"/>
    <w:rsid w:val="4E0B08F2"/>
    <w:rsid w:val="50633ACD"/>
    <w:rsid w:val="513F7B31"/>
    <w:rsid w:val="5555715E"/>
    <w:rsid w:val="5821553A"/>
    <w:rsid w:val="5EF85A10"/>
    <w:rsid w:val="633E1CCF"/>
    <w:rsid w:val="65EC45F7"/>
    <w:rsid w:val="66373D58"/>
    <w:rsid w:val="66751E70"/>
    <w:rsid w:val="6804488E"/>
    <w:rsid w:val="6A9130BD"/>
    <w:rsid w:val="6A970F00"/>
    <w:rsid w:val="6E5A35E1"/>
    <w:rsid w:val="72547798"/>
    <w:rsid w:val="79F95A12"/>
    <w:rsid w:val="7A250340"/>
    <w:rsid w:val="7B6D123A"/>
    <w:rsid w:val="7B70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spacing w:after="180"/>
      <w:ind w:firstLine="36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  <w:style w:type="paragraph" w:customStyle="1" w:styleId="8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280</Words>
  <Characters>1517</Characters>
  <Lines>97</Lines>
  <Paragraphs>73</Paragraphs>
  <TotalTime>2</TotalTime>
  <ScaleCrop>false</ScaleCrop>
  <LinksUpToDate>false</LinksUpToDate>
  <CharactersWithSpaces>1782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ChinaTelecom</cp:lastModifiedBy>
  <cp:lastPrinted>2411-12-31T15:59:00Z</cp:lastPrinted>
  <dcterms:modified xsi:type="dcterms:W3CDTF">2026-02-02T03:25:42Z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DE31F55A3FCC4D399B618AF7919BC694</vt:lpwstr>
  </property>
  <property fmtid="{D5CDD505-2E9C-101B-9397-08002B2CF9AE}" pid="5" name="KSOTemplateDocerSaveRecord">
    <vt:lpwstr>eyJoZGlkIjoiNmQ5NTAzM2M5YTIyNTdhNjg1YzliMWRiMDM1N2M2ZTEiLCJ1c2VySWQiOiIyNjAxNTk1OTIifQ==</vt:lpwstr>
  </property>
</Properties>
</file>